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09BF2" w14:textId="77777777" w:rsidR="00C72A62" w:rsidRPr="002A102D" w:rsidRDefault="00C72A62" w:rsidP="00C72A62">
      <w:pPr>
        <w:widowControl w:val="0"/>
        <w:spacing w:after="0" w:line="240" w:lineRule="auto"/>
        <w:ind w:left="1276" w:right="-17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  <w:b/>
          <w:noProof/>
          <w:lang w:eastAsia="pt-BR"/>
        </w:rPr>
        <w:drawing>
          <wp:anchor distT="0" distB="0" distL="114935" distR="114935" simplePos="0" relativeHeight="251659264" behindDoc="1" locked="0" layoutInCell="1" allowOverlap="1" wp14:anchorId="0550D5C3" wp14:editId="7094320F">
            <wp:simplePos x="0" y="0"/>
            <wp:positionH relativeFrom="column">
              <wp:posOffset>71755</wp:posOffset>
            </wp:positionH>
            <wp:positionV relativeFrom="paragraph">
              <wp:posOffset>-107315</wp:posOffset>
            </wp:positionV>
            <wp:extent cx="494665" cy="624205"/>
            <wp:effectExtent l="0" t="0" r="635" b="444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8" t="-101" r="-128" b="-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242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02D">
        <w:rPr>
          <w:rFonts w:ascii="Times New Roman" w:hAnsi="Times New Roman" w:cs="Times New Roman"/>
          <w:b/>
        </w:rPr>
        <w:t>MUNICÍPIO DE MIRACEMA</w:t>
      </w:r>
    </w:p>
    <w:p w14:paraId="1E2B7C6B" w14:textId="77777777" w:rsidR="00C72A62" w:rsidRDefault="00C72A62" w:rsidP="00C72A62">
      <w:pPr>
        <w:widowControl w:val="0"/>
        <w:spacing w:after="0" w:line="240" w:lineRule="auto"/>
        <w:ind w:left="1276" w:right="-17"/>
        <w:rPr>
          <w:rFonts w:ascii="Times New Roman" w:hAnsi="Times New Roman" w:cs="Times New Roman"/>
          <w:b/>
        </w:rPr>
      </w:pPr>
      <w:r w:rsidRPr="002A102D">
        <w:rPr>
          <w:rFonts w:ascii="Times New Roman" w:hAnsi="Times New Roman" w:cs="Times New Roman"/>
          <w:b/>
        </w:rPr>
        <w:t>ESTADO DO RIO DE JANEIRO</w:t>
      </w:r>
    </w:p>
    <w:p w14:paraId="08D8DBA1" w14:textId="77777777" w:rsidR="00C72A62" w:rsidRDefault="00C72A62" w:rsidP="003C739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</w:pPr>
    </w:p>
    <w:p w14:paraId="026E5BB3" w14:textId="77777777" w:rsidR="00C72A62" w:rsidRDefault="00C72A62" w:rsidP="003C739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</w:pPr>
    </w:p>
    <w:p w14:paraId="25AC9A35" w14:textId="0C7E52CF" w:rsidR="005E2CE9" w:rsidRPr="003C739F" w:rsidRDefault="005E2CE9" w:rsidP="003C739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</w:pPr>
      <w:r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ANEXO</w:t>
      </w:r>
      <w:r w:rsidR="003C739F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 xml:space="preserve"> </w:t>
      </w:r>
      <w:r w:rsidR="00AE4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V</w:t>
      </w:r>
      <w:r w:rsidR="003C739F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 xml:space="preserve"> ao edital </w:t>
      </w:r>
      <w:r w:rsidR="00AC46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0</w:t>
      </w:r>
      <w:r w:rsidR="003A2A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1</w:t>
      </w:r>
      <w:r w:rsidR="006D77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3</w:t>
      </w:r>
      <w:r w:rsidR="003C739F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/202</w:t>
      </w:r>
      <w:r w:rsidR="00AE4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5</w:t>
      </w:r>
      <w:r w:rsidR="003C739F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 xml:space="preserve"> – MODELO DE </w:t>
      </w:r>
      <w:r w:rsidR="003B1D64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DECLAR</w:t>
      </w:r>
      <w:r w:rsidR="003B1D64" w:rsidRPr="003C73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  <w:lang w:eastAsia="pt-BR"/>
        </w:rPr>
        <w:t>A</w:t>
      </w:r>
      <w:r w:rsidR="003B1D64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Ç</w:t>
      </w:r>
      <w:r w:rsidR="003B1D64" w:rsidRPr="003C73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  <w:lang w:eastAsia="pt-BR"/>
        </w:rPr>
        <w:t>Ã</w:t>
      </w:r>
      <w:r w:rsidR="003B1D64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 xml:space="preserve">O </w:t>
      </w:r>
      <w:r w:rsidR="00C41CC5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UNIFICADA</w:t>
      </w:r>
    </w:p>
    <w:p w14:paraId="223EC657" w14:textId="69A4980A" w:rsidR="003B1D64" w:rsidRPr="003C739F" w:rsidRDefault="00EC7DD6" w:rsidP="003C739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</w:pPr>
      <w:r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(</w:t>
      </w:r>
      <w:proofErr w:type="gramStart"/>
      <w:r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de</w:t>
      </w:r>
      <w:proofErr w:type="gramEnd"/>
      <w:r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 xml:space="preserve"> preferência em papel timbrado)</w:t>
      </w:r>
    </w:p>
    <w:p w14:paraId="5D4BB259" w14:textId="7BA96ED6" w:rsidR="003B1D64" w:rsidRDefault="003B1D64" w:rsidP="003B1D64">
      <w:pPr>
        <w:widowControl w:val="0"/>
        <w:tabs>
          <w:tab w:val="left" w:pos="5000"/>
          <w:tab w:val="left" w:pos="8460"/>
        </w:tabs>
        <w:autoSpaceDE w:val="0"/>
        <w:autoSpaceDN w:val="0"/>
        <w:adjustRightInd w:val="0"/>
        <w:spacing w:after="120"/>
        <w:ind w:left="102" w:right="127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BD7DAB6" w14:textId="53BA62C3" w:rsidR="006B6AC7" w:rsidRPr="006D7791" w:rsidRDefault="00C41CC5" w:rsidP="006B6A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lang w:eastAsia="pt-BR"/>
        </w:rPr>
      </w:pPr>
      <w:r w:rsidRPr="006D7791">
        <w:rPr>
          <w:rFonts w:ascii="Times New Roman" w:hAnsi="Times New Roman" w:cs="Times New Roman"/>
          <w:b/>
          <w:bCs/>
          <w:lang w:eastAsia="pt-BR"/>
        </w:rPr>
        <w:t>Ao Município de Miracema/RJ</w:t>
      </w:r>
    </w:p>
    <w:p w14:paraId="52EE5AB9" w14:textId="35730B25" w:rsidR="006B6AC7" w:rsidRPr="006D7791" w:rsidRDefault="006B6AC7" w:rsidP="006B6A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t-BR"/>
        </w:rPr>
      </w:pPr>
      <w:r w:rsidRPr="006D7791">
        <w:rPr>
          <w:rFonts w:ascii="Times New Roman" w:hAnsi="Times New Roman" w:cs="Times New Roman"/>
          <w:b/>
          <w:lang w:eastAsia="pt-BR"/>
        </w:rPr>
        <w:t>Pregão Eletrônico</w:t>
      </w:r>
      <w:r w:rsidRPr="006D7791">
        <w:rPr>
          <w:rFonts w:ascii="Times New Roman" w:hAnsi="Times New Roman" w:cs="Times New Roman"/>
          <w:lang w:eastAsia="pt-BR"/>
        </w:rPr>
        <w:t xml:space="preserve">: </w:t>
      </w:r>
      <w:r w:rsidR="006D7791" w:rsidRPr="006D7791">
        <w:rPr>
          <w:rFonts w:ascii="Times New Roman" w:hAnsi="Times New Roman" w:cs="Times New Roman"/>
          <w:lang w:eastAsia="pt-BR"/>
        </w:rPr>
        <w:t>013/2025</w:t>
      </w:r>
    </w:p>
    <w:p w14:paraId="1D1B468C" w14:textId="4417D3C8" w:rsidR="006B6AC7" w:rsidRPr="006D7791" w:rsidRDefault="006B6AC7" w:rsidP="006B6A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t-BR"/>
        </w:rPr>
      </w:pPr>
      <w:r w:rsidRPr="006D7791">
        <w:rPr>
          <w:rFonts w:ascii="Times New Roman" w:hAnsi="Times New Roman" w:cs="Times New Roman"/>
          <w:b/>
          <w:lang w:eastAsia="pt-BR"/>
        </w:rPr>
        <w:t>Processo</w:t>
      </w:r>
      <w:r w:rsidRPr="006D7791">
        <w:rPr>
          <w:rFonts w:ascii="Times New Roman" w:hAnsi="Times New Roman" w:cs="Times New Roman"/>
          <w:lang w:eastAsia="pt-BR"/>
        </w:rPr>
        <w:t xml:space="preserve">: </w:t>
      </w:r>
      <w:r w:rsidR="006D7791" w:rsidRPr="006D7791">
        <w:rPr>
          <w:rFonts w:ascii="Times New Roman" w:hAnsi="Times New Roman" w:cs="Times New Roman"/>
          <w:lang w:eastAsia="pt-BR"/>
        </w:rPr>
        <w:t>2025.13811-8</w:t>
      </w:r>
    </w:p>
    <w:p w14:paraId="3A6E2C72" w14:textId="57D403AB" w:rsidR="006B6AC7" w:rsidRPr="006D7791" w:rsidRDefault="006B6AC7" w:rsidP="006B6A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lang w:eastAsia="pt-BR"/>
        </w:rPr>
      </w:pPr>
      <w:r w:rsidRPr="006D7791">
        <w:rPr>
          <w:rFonts w:ascii="Times New Roman" w:hAnsi="Times New Roman" w:cs="Times New Roman"/>
          <w:b/>
          <w:lang w:eastAsia="pt-BR"/>
        </w:rPr>
        <w:t>Objeto</w:t>
      </w:r>
      <w:r w:rsidRPr="006D7791">
        <w:rPr>
          <w:rFonts w:ascii="Times New Roman" w:hAnsi="Times New Roman" w:cs="Times New Roman"/>
        </w:rPr>
        <w:t xml:space="preserve">: </w:t>
      </w:r>
      <w:r w:rsidR="006D7791" w:rsidRPr="006D7791">
        <w:rPr>
          <w:rFonts w:ascii="Times New Roman" w:hAnsi="Times New Roman" w:cs="Times New Roman"/>
          <w:lang w:eastAsia="pt-BR"/>
        </w:rPr>
        <w:t>Registro de preços para eventual aquisição de insumos e correlatos</w:t>
      </w:r>
    </w:p>
    <w:p w14:paraId="027C17B2" w14:textId="77777777" w:rsidR="00037E30" w:rsidRPr="00E154BB" w:rsidRDefault="00037E30" w:rsidP="003B1D64">
      <w:pPr>
        <w:widowControl w:val="0"/>
        <w:tabs>
          <w:tab w:val="left" w:pos="5000"/>
          <w:tab w:val="left" w:pos="8460"/>
        </w:tabs>
        <w:autoSpaceDE w:val="0"/>
        <w:autoSpaceDN w:val="0"/>
        <w:adjustRightInd w:val="0"/>
        <w:spacing w:after="120"/>
        <w:ind w:left="102" w:right="127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0A999FC6" w14:textId="6562862F" w:rsidR="00037E30" w:rsidRPr="00EC7DD6" w:rsidRDefault="00EC7DD6" w:rsidP="00EC7DD6">
      <w:pPr>
        <w:widowControl w:val="0"/>
        <w:autoSpaceDE w:val="0"/>
        <w:autoSpaceDN w:val="0"/>
        <w:adjustRightInd w:val="0"/>
        <w:spacing w:after="120"/>
        <w:ind w:right="-2" w:firstLine="708"/>
        <w:jc w:val="both"/>
        <w:rPr>
          <w:rFonts w:ascii="Times New Roman" w:eastAsia="ArialMT" w:hAnsi="Times New Roman" w:cs="Times New Roman"/>
        </w:rPr>
      </w:pPr>
      <w:r w:rsidRPr="00EC7DD6">
        <w:rPr>
          <w:rFonts w:ascii="Times New Roman" w:hAnsi="Times New Roman" w:cs="Times New Roman"/>
        </w:rPr>
        <w:t xml:space="preserve">A </w:t>
      </w:r>
      <w:r w:rsidR="003D2A90">
        <w:rPr>
          <w:rFonts w:ascii="Times New Roman" w:hAnsi="Times New Roman" w:cs="Times New Roman"/>
        </w:rPr>
        <w:t xml:space="preserve">empresa </w:t>
      </w:r>
      <w:r>
        <w:rPr>
          <w:rFonts w:ascii="Times New Roman" w:hAnsi="Times New Roman" w:cs="Times New Roman"/>
        </w:rPr>
        <w:t>___</w:t>
      </w:r>
      <w:bookmarkStart w:id="0" w:name="_GoBack"/>
      <w:bookmarkEnd w:id="0"/>
      <w:r>
        <w:rPr>
          <w:rFonts w:ascii="Times New Roman" w:hAnsi="Times New Roman" w:cs="Times New Roman"/>
        </w:rPr>
        <w:t>_____</w:t>
      </w:r>
      <w:proofErr w:type="gramStart"/>
      <w:r>
        <w:rPr>
          <w:rFonts w:ascii="Times New Roman" w:hAnsi="Times New Roman" w:cs="Times New Roman"/>
        </w:rPr>
        <w:t>_</w:t>
      </w:r>
      <w:r w:rsidRPr="00EC7DD6">
        <w:rPr>
          <w:rFonts w:ascii="Times New Roman" w:hAnsi="Times New Roman" w:cs="Times New Roman"/>
        </w:rPr>
        <w:t>(</w:t>
      </w:r>
      <w:proofErr w:type="gramEnd"/>
      <w:r w:rsidRPr="00EC7DD6">
        <w:rPr>
          <w:rFonts w:ascii="Times New Roman" w:hAnsi="Times New Roman" w:cs="Times New Roman"/>
        </w:rPr>
        <w:t>nome/razão social) ______________, inscrita no CNPJ nº _____</w:t>
      </w:r>
      <w:r>
        <w:rPr>
          <w:rFonts w:ascii="Times New Roman" w:hAnsi="Times New Roman" w:cs="Times New Roman"/>
        </w:rPr>
        <w:t>(n° CNPJ)</w:t>
      </w:r>
      <w:r w:rsidRPr="00EC7DD6">
        <w:rPr>
          <w:rFonts w:ascii="Times New Roman" w:hAnsi="Times New Roman" w:cs="Times New Roman"/>
        </w:rPr>
        <w:t>_______, por intermédio de seu representante legal o(a) Sr.(a) _____</w:t>
      </w:r>
      <w:r>
        <w:rPr>
          <w:rFonts w:ascii="Times New Roman" w:hAnsi="Times New Roman" w:cs="Times New Roman"/>
        </w:rPr>
        <w:t>(nome representante)</w:t>
      </w:r>
      <w:r w:rsidRPr="00EC7DD6">
        <w:rPr>
          <w:rFonts w:ascii="Times New Roman" w:hAnsi="Times New Roman" w:cs="Times New Roman"/>
        </w:rPr>
        <w:t>________, portador(a) da Carteira de Identidade nº _____________</w:t>
      </w:r>
      <w:r>
        <w:rPr>
          <w:rFonts w:ascii="Times New Roman" w:hAnsi="Times New Roman" w:cs="Times New Roman"/>
        </w:rPr>
        <w:t>, expedida por______________</w:t>
      </w:r>
      <w:r w:rsidRPr="00EC7DD6">
        <w:rPr>
          <w:rFonts w:ascii="Times New Roman" w:hAnsi="Times New Roman" w:cs="Times New Roman"/>
        </w:rPr>
        <w:t xml:space="preserve"> e do CPF nº ______________</w:t>
      </w:r>
      <w:r w:rsidR="00037E30" w:rsidRPr="00EC7DD6">
        <w:rPr>
          <w:rFonts w:ascii="Times New Roman" w:eastAsia="ArialMT" w:hAnsi="Times New Roman" w:cs="Times New Roman"/>
        </w:rPr>
        <w:t xml:space="preserve">, </w:t>
      </w:r>
      <w:r w:rsidRPr="00EC7DD6">
        <w:rPr>
          <w:rFonts w:ascii="Times New Roman" w:eastAsia="ArialMT" w:hAnsi="Times New Roman" w:cs="Times New Roman"/>
          <w:b/>
          <w:u w:val="single"/>
        </w:rPr>
        <w:t>DECLARA</w:t>
      </w:r>
      <w:r w:rsidR="00037E30" w:rsidRPr="00EC7DD6">
        <w:rPr>
          <w:rFonts w:ascii="Times New Roman" w:eastAsia="ArialMT" w:hAnsi="Times New Roman" w:cs="Times New Roman"/>
        </w:rPr>
        <w:t>, para os devidos f</w:t>
      </w:r>
      <w:r w:rsidRPr="00EC7DD6">
        <w:rPr>
          <w:rFonts w:ascii="Times New Roman" w:eastAsia="ArialMT" w:hAnsi="Times New Roman" w:cs="Times New Roman"/>
        </w:rPr>
        <w:t>ins e sob as penas da Lei, que</w:t>
      </w:r>
      <w:r w:rsidR="00037E30" w:rsidRPr="00EC7DD6">
        <w:rPr>
          <w:rFonts w:ascii="Times New Roman" w:eastAsia="ArialMT" w:hAnsi="Times New Roman" w:cs="Times New Roman"/>
        </w:rPr>
        <w:t>:</w:t>
      </w:r>
    </w:p>
    <w:p w14:paraId="49E580C2" w14:textId="77777777" w:rsidR="00F62D1A" w:rsidRDefault="00F62D1A" w:rsidP="001B5435">
      <w:pPr>
        <w:widowControl w:val="0"/>
        <w:autoSpaceDE w:val="0"/>
        <w:autoSpaceDN w:val="0"/>
        <w:adjustRightInd w:val="0"/>
        <w:spacing w:after="120"/>
        <w:ind w:right="-2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04895EAF" w14:textId="77777777" w:rsidR="001B5435" w:rsidRPr="003B39DE" w:rsidRDefault="00F62D1A" w:rsidP="0072552F">
      <w:pPr>
        <w:pStyle w:val="WW-Corpodetexto2"/>
        <w:numPr>
          <w:ilvl w:val="1"/>
          <w:numId w:val="2"/>
        </w:numPr>
        <w:suppressAutoHyphens w:val="0"/>
        <w:spacing w:after="120" w:line="276" w:lineRule="auto"/>
        <w:ind w:left="426"/>
      </w:pPr>
      <w:r w:rsidRPr="003B39DE">
        <w:t>Está ciente e concorda com as condições c</w:t>
      </w:r>
      <w:r w:rsidR="001B5435" w:rsidRPr="003B39DE">
        <w:t>ontidas no edital e seus anexos;</w:t>
      </w:r>
    </w:p>
    <w:p w14:paraId="250208A3" w14:textId="38D02192" w:rsidR="00F62D1A" w:rsidRPr="003B39DE" w:rsidRDefault="001B5435" w:rsidP="0072552F">
      <w:pPr>
        <w:pStyle w:val="WW-Corpodetexto2"/>
        <w:numPr>
          <w:ilvl w:val="1"/>
          <w:numId w:val="2"/>
        </w:numPr>
        <w:suppressAutoHyphens w:val="0"/>
        <w:spacing w:after="120" w:line="276" w:lineRule="auto"/>
        <w:ind w:left="426"/>
      </w:pPr>
      <w:r w:rsidRPr="003B39DE">
        <w:t>A</w:t>
      </w:r>
      <w:r w:rsidR="00F62D1A" w:rsidRPr="003B39DE">
        <w:t xml:space="preserve"> </w:t>
      </w:r>
      <w:r w:rsidRPr="003B39DE">
        <w:t>proposta</w:t>
      </w:r>
      <w:r w:rsidR="00C41CC5" w:rsidRPr="003B39DE">
        <w:t xml:space="preserve"> apresentada</w:t>
      </w:r>
      <w:r w:rsidRPr="003B39DE">
        <w:t xml:space="preserve"> </w:t>
      </w:r>
      <w:r w:rsidR="00F62D1A" w:rsidRPr="003B39DE">
        <w:t>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5A121D5F" w14:textId="77777777" w:rsidR="00F62D1A" w:rsidRPr="003B39DE" w:rsidRDefault="00F62D1A" w:rsidP="0072552F">
      <w:pPr>
        <w:pStyle w:val="Nivel3"/>
        <w:numPr>
          <w:ilvl w:val="1"/>
          <w:numId w:val="2"/>
        </w:numPr>
        <w:spacing w:before="0"/>
        <w:ind w:left="426"/>
        <w:rPr>
          <w:rFonts w:ascii="Times New Roman" w:hAnsi="Times New Roman" w:cs="Times New Roman"/>
          <w:color w:val="auto"/>
        </w:rPr>
      </w:pPr>
      <w:r w:rsidRPr="003B39DE">
        <w:rPr>
          <w:rFonts w:ascii="Times New Roman" w:hAnsi="Times New Roman" w:cs="Times New Roman"/>
          <w:color w:val="auto"/>
        </w:rPr>
        <w:t xml:space="preserve">Não emprega menor de 18 anos em trabalho noturno, perigoso ou insalubre e não emprega menor de 16 anos, salvo menor, a partir de 14 anos, na condição de aprendiz, nos termos do </w:t>
      </w:r>
      <w:hyperlink r:id="rId9" w:anchor="art7" w:history="1">
        <w:r w:rsidRPr="003B39DE">
          <w:rPr>
            <w:rStyle w:val="Hyperlink"/>
            <w:rFonts w:ascii="Times New Roman" w:hAnsi="Times New Roman"/>
            <w:color w:val="auto"/>
            <w:u w:val="none"/>
          </w:rPr>
          <w:t>art. 7°, XXXIII, da Constituição</w:t>
        </w:r>
      </w:hyperlink>
      <w:r w:rsidRPr="003B39DE">
        <w:rPr>
          <w:rStyle w:val="Hyperlink"/>
          <w:rFonts w:ascii="Times New Roman" w:hAnsi="Times New Roman"/>
          <w:color w:val="auto"/>
          <w:u w:val="none"/>
        </w:rPr>
        <w:t xml:space="preserve"> Federal</w:t>
      </w:r>
      <w:r w:rsidRPr="003B39DE">
        <w:rPr>
          <w:rFonts w:ascii="Times New Roman" w:hAnsi="Times New Roman" w:cs="Times New Roman"/>
          <w:color w:val="auto"/>
        </w:rPr>
        <w:t>;</w:t>
      </w:r>
    </w:p>
    <w:p w14:paraId="03FD9C48" w14:textId="3512A148" w:rsidR="001B5435" w:rsidRPr="003B39DE" w:rsidRDefault="00F62D1A" w:rsidP="0072552F">
      <w:pPr>
        <w:pStyle w:val="Nivel3"/>
        <w:numPr>
          <w:ilvl w:val="1"/>
          <w:numId w:val="2"/>
        </w:numPr>
        <w:spacing w:before="0"/>
        <w:ind w:left="426"/>
        <w:rPr>
          <w:rFonts w:ascii="Times New Roman" w:hAnsi="Times New Roman" w:cs="Times New Roman"/>
          <w:color w:val="auto"/>
        </w:rPr>
      </w:pPr>
      <w:r w:rsidRPr="003B39DE">
        <w:rPr>
          <w:rFonts w:ascii="Times New Roman" w:hAnsi="Times New Roman" w:cs="Times New Roman"/>
          <w:color w:val="auto"/>
        </w:rPr>
        <w:t>Não possui</w:t>
      </w:r>
      <w:r w:rsidR="00346344" w:rsidRPr="003B39DE">
        <w:rPr>
          <w:rFonts w:ascii="Times New Roman" w:hAnsi="Times New Roman" w:cs="Times New Roman"/>
          <w:color w:val="auto"/>
        </w:rPr>
        <w:t xml:space="preserve"> </w:t>
      </w:r>
      <w:r w:rsidRPr="003B39DE">
        <w:rPr>
          <w:rFonts w:ascii="Times New Roman" w:hAnsi="Times New Roman" w:cs="Times New Roman"/>
          <w:color w:val="auto"/>
        </w:rPr>
        <w:t xml:space="preserve">empregados executando trabalho degradante ou forçado, observando o disposto nos </w:t>
      </w:r>
      <w:hyperlink r:id="rId10" w:history="1">
        <w:r w:rsidRPr="003B39DE">
          <w:rPr>
            <w:rStyle w:val="Hyperlink"/>
            <w:rFonts w:ascii="Times New Roman" w:hAnsi="Times New Roman"/>
            <w:color w:val="auto"/>
            <w:u w:val="none"/>
          </w:rPr>
          <w:t>incisos III e IV do art. 1º e no inciso III do art. 5º da Constituição Federal</w:t>
        </w:r>
      </w:hyperlink>
      <w:r w:rsidRPr="003B39DE">
        <w:rPr>
          <w:rFonts w:ascii="Times New Roman" w:hAnsi="Times New Roman" w:cs="Times New Roman"/>
          <w:color w:val="auto"/>
        </w:rPr>
        <w:t>;</w:t>
      </w:r>
    </w:p>
    <w:p w14:paraId="336136AC" w14:textId="77777777" w:rsidR="001B5435" w:rsidRPr="003B39DE" w:rsidRDefault="00F62D1A" w:rsidP="0072552F">
      <w:pPr>
        <w:pStyle w:val="Nivel3"/>
        <w:numPr>
          <w:ilvl w:val="1"/>
          <w:numId w:val="2"/>
        </w:numPr>
        <w:spacing w:before="0"/>
        <w:ind w:left="426"/>
        <w:rPr>
          <w:rFonts w:ascii="Times New Roman" w:hAnsi="Times New Roman" w:cs="Times New Roman"/>
          <w:color w:val="auto"/>
        </w:rPr>
      </w:pPr>
      <w:r w:rsidRPr="003B39DE">
        <w:rPr>
          <w:rFonts w:ascii="Times New Roman" w:hAnsi="Times New Roman" w:cs="Times New Roman"/>
          <w:color w:val="auto"/>
        </w:rPr>
        <w:t>Cumpre as exigências de reserva de cargos para pessoa com deficiência e para reabilitado da Previdência Social, previstas em lei e em outras normas específicas.</w:t>
      </w:r>
      <w:r w:rsidR="001B5435" w:rsidRPr="003B39DE">
        <w:rPr>
          <w:rFonts w:ascii="Times New Roman" w:hAnsi="Times New Roman" w:cs="Times New Roman"/>
          <w:color w:val="auto"/>
        </w:rPr>
        <w:t xml:space="preserve"> </w:t>
      </w:r>
    </w:p>
    <w:p w14:paraId="337B2706" w14:textId="191EA449" w:rsidR="001B5435" w:rsidRPr="003B39DE" w:rsidRDefault="00C41CC5" w:rsidP="0072552F">
      <w:pPr>
        <w:pStyle w:val="Nivel3"/>
        <w:numPr>
          <w:ilvl w:val="1"/>
          <w:numId w:val="2"/>
        </w:numPr>
        <w:spacing w:before="0"/>
        <w:ind w:left="426"/>
        <w:rPr>
          <w:rFonts w:ascii="Times New Roman" w:hAnsi="Times New Roman" w:cs="Times New Roman"/>
          <w:color w:val="auto"/>
        </w:rPr>
      </w:pPr>
      <w:r w:rsidRPr="003B39DE">
        <w:rPr>
          <w:rFonts w:ascii="Times New Roman" w:hAnsi="Times New Roman" w:cs="Times New Roman"/>
          <w:color w:val="auto"/>
        </w:rPr>
        <w:t>Se o</w:t>
      </w:r>
      <w:r w:rsidR="001B5435" w:rsidRPr="003B39DE">
        <w:rPr>
          <w:rFonts w:ascii="Times New Roman" w:hAnsi="Times New Roman" w:cs="Times New Roman"/>
          <w:color w:val="auto"/>
        </w:rPr>
        <w:t>rganizad</w:t>
      </w:r>
      <w:r w:rsidR="00037E30" w:rsidRPr="003B39DE">
        <w:rPr>
          <w:rFonts w:ascii="Times New Roman" w:hAnsi="Times New Roman" w:cs="Times New Roman"/>
          <w:color w:val="auto"/>
        </w:rPr>
        <w:t>a</w:t>
      </w:r>
      <w:r w:rsidR="001B5435" w:rsidRPr="003B39DE">
        <w:rPr>
          <w:rFonts w:ascii="Times New Roman" w:hAnsi="Times New Roman" w:cs="Times New Roman"/>
          <w:color w:val="auto"/>
        </w:rPr>
        <w:t xml:space="preserve"> em cooperativa</w:t>
      </w:r>
      <w:r w:rsidR="00037E30" w:rsidRPr="003B39DE">
        <w:rPr>
          <w:rFonts w:ascii="Times New Roman" w:hAnsi="Times New Roman" w:cs="Times New Roman"/>
          <w:color w:val="auto"/>
        </w:rPr>
        <w:t xml:space="preserve"> (se for o caso)</w:t>
      </w:r>
      <w:r w:rsidR="001B5435" w:rsidRPr="003B39DE">
        <w:rPr>
          <w:rFonts w:ascii="Times New Roman" w:hAnsi="Times New Roman" w:cs="Times New Roman"/>
          <w:color w:val="auto"/>
        </w:rPr>
        <w:t xml:space="preserve">, cumpre os requisitos estabelecidos no </w:t>
      </w:r>
      <w:hyperlink r:id="rId11" w:anchor="art16" w:history="1">
        <w:r w:rsidR="001B5435" w:rsidRPr="003B39DE">
          <w:rPr>
            <w:rStyle w:val="Hyperlink"/>
            <w:rFonts w:ascii="Times New Roman" w:hAnsi="Times New Roman"/>
            <w:color w:val="auto"/>
            <w:u w:val="none"/>
          </w:rPr>
          <w:t>art. 16 da Lei nº 14.133, de 2021</w:t>
        </w:r>
      </w:hyperlink>
      <w:r w:rsidR="001B5435" w:rsidRPr="003B39DE">
        <w:rPr>
          <w:rFonts w:ascii="Times New Roman" w:hAnsi="Times New Roman" w:cs="Times New Roman"/>
          <w:color w:val="auto"/>
        </w:rPr>
        <w:t>.</w:t>
      </w:r>
      <w:bookmarkStart w:id="1" w:name="_Ref117000019"/>
    </w:p>
    <w:p w14:paraId="1694D00C" w14:textId="3551B202" w:rsidR="001B5435" w:rsidRPr="003B39DE" w:rsidRDefault="00C41CC5" w:rsidP="0072552F">
      <w:pPr>
        <w:pStyle w:val="Nivel3"/>
        <w:numPr>
          <w:ilvl w:val="1"/>
          <w:numId w:val="2"/>
        </w:numPr>
        <w:spacing w:before="0"/>
        <w:ind w:left="426"/>
        <w:rPr>
          <w:rFonts w:ascii="Times New Roman" w:hAnsi="Times New Roman" w:cs="Times New Roman"/>
          <w:color w:val="auto"/>
        </w:rPr>
      </w:pPr>
      <w:r w:rsidRPr="003B39DE">
        <w:rPr>
          <w:rFonts w:ascii="Times New Roman" w:hAnsi="Times New Roman" w:cs="Times New Roman"/>
          <w:color w:val="auto"/>
        </w:rPr>
        <w:t>Está enquadrada</w:t>
      </w:r>
      <w:r w:rsidR="001B5435" w:rsidRPr="003B39DE">
        <w:rPr>
          <w:rFonts w:ascii="Times New Roman" w:hAnsi="Times New Roman" w:cs="Times New Roman"/>
          <w:color w:val="auto"/>
        </w:rPr>
        <w:t xml:space="preserve"> como microempresa, empresa de pequeno </w:t>
      </w:r>
      <w:r w:rsidR="00254BCD" w:rsidRPr="003B39DE">
        <w:rPr>
          <w:rFonts w:ascii="Times New Roman" w:hAnsi="Times New Roman" w:cs="Times New Roman"/>
          <w:color w:val="auto"/>
        </w:rPr>
        <w:t>porte ou sociedade cooperativa</w:t>
      </w:r>
      <w:r w:rsidR="00037E30" w:rsidRPr="003B39DE">
        <w:rPr>
          <w:rFonts w:ascii="Times New Roman" w:hAnsi="Times New Roman" w:cs="Times New Roman"/>
          <w:color w:val="auto"/>
        </w:rPr>
        <w:t xml:space="preserve"> (se for o caso)</w:t>
      </w:r>
      <w:r w:rsidR="00254BCD" w:rsidRPr="003B39DE">
        <w:rPr>
          <w:rFonts w:ascii="Times New Roman" w:hAnsi="Times New Roman" w:cs="Times New Roman"/>
          <w:color w:val="auto"/>
        </w:rPr>
        <w:t xml:space="preserve">, </w:t>
      </w:r>
      <w:r w:rsidR="001B5435" w:rsidRPr="003B39DE">
        <w:rPr>
          <w:rFonts w:ascii="Times New Roman" w:hAnsi="Times New Roman" w:cs="Times New Roman"/>
          <w:color w:val="auto"/>
        </w:rPr>
        <w:t xml:space="preserve">cumpre os requisitos estabelecidos no </w:t>
      </w:r>
      <w:hyperlink r:id="rId12" w:anchor="art3" w:history="1">
        <w:r w:rsidR="001B5435" w:rsidRPr="003B39DE">
          <w:rPr>
            <w:rStyle w:val="Hyperlink"/>
            <w:rFonts w:ascii="Times New Roman" w:hAnsi="Times New Roman"/>
            <w:color w:val="auto"/>
            <w:u w:val="none"/>
          </w:rPr>
          <w:t>art. 3° da Lei Complementar nº 123, de 2006</w:t>
        </w:r>
      </w:hyperlink>
      <w:r w:rsidR="001B5435" w:rsidRPr="003B39DE">
        <w:rPr>
          <w:rFonts w:ascii="Times New Roman" w:hAnsi="Times New Roman" w:cs="Times New Roman"/>
          <w:color w:val="auto"/>
        </w:rPr>
        <w:t xml:space="preserve">, estando apto a usufruir do tratamento favorecido estabelecido em seus </w:t>
      </w:r>
      <w:hyperlink r:id="rId13" w:anchor="art42" w:history="1">
        <w:proofErr w:type="spellStart"/>
        <w:r w:rsidR="001B5435" w:rsidRPr="003B39DE">
          <w:rPr>
            <w:rStyle w:val="Hyperlink"/>
            <w:rFonts w:ascii="Times New Roman" w:hAnsi="Times New Roman"/>
            <w:color w:val="auto"/>
            <w:u w:val="none"/>
          </w:rPr>
          <w:t>arts</w:t>
        </w:r>
        <w:proofErr w:type="spellEnd"/>
        <w:r w:rsidR="001B5435" w:rsidRPr="003B39DE">
          <w:rPr>
            <w:rStyle w:val="Hyperlink"/>
            <w:rFonts w:ascii="Times New Roman" w:hAnsi="Times New Roman"/>
            <w:color w:val="auto"/>
            <w:u w:val="none"/>
          </w:rPr>
          <w:t>. 42 a 49</w:t>
        </w:r>
      </w:hyperlink>
      <w:r w:rsidR="001B5435" w:rsidRPr="003B39DE">
        <w:rPr>
          <w:rFonts w:ascii="Times New Roman" w:hAnsi="Times New Roman" w:cs="Times New Roman"/>
          <w:color w:val="auto"/>
        </w:rPr>
        <w:t>, observado o disposto nos §§ 1º ao 3º do art. 4º, da Lei n.º 14.133, de 2021</w:t>
      </w:r>
      <w:bookmarkEnd w:id="1"/>
      <w:r w:rsidR="001B5435" w:rsidRPr="003B39DE">
        <w:rPr>
          <w:rFonts w:ascii="Times New Roman" w:hAnsi="Times New Roman" w:cs="Times New Roman"/>
          <w:color w:val="auto"/>
        </w:rPr>
        <w:t>.</w:t>
      </w:r>
    </w:p>
    <w:p w14:paraId="60F9DC29" w14:textId="77777777" w:rsidR="003B1D64" w:rsidRPr="00E154BB" w:rsidRDefault="003B1D64" w:rsidP="003B1D64">
      <w:pPr>
        <w:autoSpaceDE w:val="0"/>
        <w:autoSpaceDN w:val="0"/>
        <w:adjustRightInd w:val="0"/>
        <w:spacing w:after="120"/>
        <w:jc w:val="center"/>
        <w:rPr>
          <w:rFonts w:ascii="Times New Roman" w:eastAsia="ArialMT" w:hAnsi="Times New Roman" w:cs="Times New Roman"/>
          <w:lang w:eastAsia="pt-BR"/>
        </w:rPr>
      </w:pPr>
    </w:p>
    <w:p w14:paraId="6C7FF1B3" w14:textId="63CB96AB" w:rsidR="003B1D64" w:rsidRPr="00E154BB" w:rsidRDefault="003B1D64" w:rsidP="000427D8">
      <w:pPr>
        <w:autoSpaceDE w:val="0"/>
        <w:autoSpaceDN w:val="0"/>
        <w:adjustRightInd w:val="0"/>
        <w:spacing w:after="120"/>
        <w:jc w:val="right"/>
        <w:rPr>
          <w:rFonts w:ascii="Times New Roman" w:eastAsia="ArialMT" w:hAnsi="Times New Roman" w:cs="Times New Roman"/>
          <w:color w:val="FF0000"/>
          <w:lang w:val="fr-FR" w:eastAsia="pt-BR"/>
        </w:rPr>
      </w:pPr>
      <w:r w:rsidRPr="00E154BB">
        <w:rPr>
          <w:rFonts w:ascii="Times New Roman" w:eastAsia="ArialMT" w:hAnsi="Times New Roman" w:cs="Times New Roman"/>
          <w:color w:val="FF0000"/>
          <w:lang w:val="fr-FR" w:eastAsia="pt-BR"/>
        </w:rPr>
        <w:t xml:space="preserve">XXXXXXXXX, XX de XXXXXXX de </w:t>
      </w:r>
      <w:r w:rsidR="00D14CFC">
        <w:rPr>
          <w:rFonts w:ascii="Times New Roman" w:eastAsia="ArialMT" w:hAnsi="Times New Roman" w:cs="Times New Roman"/>
          <w:color w:val="FF0000"/>
          <w:lang w:val="fr-FR" w:eastAsia="pt-BR"/>
        </w:rPr>
        <w:t>2025</w:t>
      </w:r>
      <w:r w:rsidRPr="00E154BB">
        <w:rPr>
          <w:rFonts w:ascii="Times New Roman" w:eastAsia="ArialMT" w:hAnsi="Times New Roman" w:cs="Times New Roman"/>
          <w:color w:val="FF0000"/>
          <w:lang w:val="fr-FR" w:eastAsia="pt-BR"/>
        </w:rPr>
        <w:t>.</w:t>
      </w:r>
    </w:p>
    <w:p w14:paraId="54691E64" w14:textId="77777777" w:rsidR="003B1D64" w:rsidRPr="00E154BB" w:rsidRDefault="003B1D64" w:rsidP="003B1D64">
      <w:pPr>
        <w:autoSpaceDE w:val="0"/>
        <w:autoSpaceDN w:val="0"/>
        <w:adjustRightInd w:val="0"/>
        <w:spacing w:after="120"/>
        <w:jc w:val="center"/>
        <w:rPr>
          <w:rFonts w:ascii="Times New Roman" w:eastAsia="ArialMT" w:hAnsi="Times New Roman" w:cs="Times New Roman"/>
          <w:lang w:val="fr-FR" w:eastAsia="pt-BR"/>
        </w:rPr>
      </w:pPr>
    </w:p>
    <w:p w14:paraId="5FBFB400" w14:textId="77777777" w:rsidR="003B1D64" w:rsidRPr="00237836" w:rsidRDefault="003B1D64" w:rsidP="0023783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0"/>
          <w:szCs w:val="20"/>
          <w:lang w:eastAsia="pt-BR"/>
        </w:rPr>
      </w:pPr>
      <w:r w:rsidRPr="00237836">
        <w:rPr>
          <w:rFonts w:ascii="Times New Roman" w:eastAsia="ArialMT" w:hAnsi="Times New Roman" w:cs="Times New Roman"/>
          <w:sz w:val="20"/>
          <w:szCs w:val="20"/>
          <w:lang w:eastAsia="pt-BR"/>
        </w:rPr>
        <w:t>________________________________________</w:t>
      </w:r>
    </w:p>
    <w:p w14:paraId="58693D63" w14:textId="08796612" w:rsidR="003B1D64" w:rsidRPr="00237836" w:rsidRDefault="003B1D64" w:rsidP="0023783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0"/>
          <w:szCs w:val="20"/>
          <w:lang w:eastAsia="pt-BR"/>
        </w:rPr>
      </w:pPr>
      <w:r w:rsidRPr="00237836">
        <w:rPr>
          <w:rFonts w:ascii="Times New Roman" w:eastAsia="ArialMT" w:hAnsi="Times New Roman" w:cs="Times New Roman"/>
          <w:b/>
          <w:sz w:val="20"/>
          <w:szCs w:val="20"/>
          <w:lang w:eastAsia="pt-BR"/>
        </w:rPr>
        <w:t xml:space="preserve">NOME </w:t>
      </w:r>
      <w:r w:rsidR="00237836" w:rsidRPr="00237836">
        <w:rPr>
          <w:rFonts w:ascii="Times New Roman" w:eastAsia="ArialMT" w:hAnsi="Times New Roman" w:cs="Times New Roman"/>
          <w:b/>
          <w:sz w:val="20"/>
          <w:szCs w:val="20"/>
          <w:lang w:eastAsia="pt-BR"/>
        </w:rPr>
        <w:t>REPRESENTANTE LEGAL</w:t>
      </w:r>
    </w:p>
    <w:p w14:paraId="344D8519" w14:textId="0B0DF034" w:rsidR="00237836" w:rsidRPr="00237836" w:rsidRDefault="00237836" w:rsidP="0023783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0"/>
          <w:szCs w:val="20"/>
          <w:lang w:eastAsia="pt-BR"/>
        </w:rPr>
      </w:pPr>
      <w:r w:rsidRPr="00237836">
        <w:rPr>
          <w:rFonts w:ascii="Times New Roman" w:eastAsia="ArialMT" w:hAnsi="Times New Roman" w:cs="Times New Roman"/>
          <w:b/>
          <w:sz w:val="20"/>
          <w:szCs w:val="20"/>
          <w:lang w:eastAsia="pt-BR"/>
        </w:rPr>
        <w:t>CARGO</w:t>
      </w:r>
    </w:p>
    <w:p w14:paraId="5864F38D" w14:textId="0EF18DB2" w:rsidR="003B1D64" w:rsidRPr="00237836" w:rsidRDefault="003B1D64" w:rsidP="0023783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0"/>
          <w:szCs w:val="20"/>
          <w:lang w:eastAsia="pt-BR"/>
        </w:rPr>
      </w:pPr>
      <w:r w:rsidRPr="00237836">
        <w:rPr>
          <w:rFonts w:ascii="Times New Roman" w:eastAsia="ArialMT" w:hAnsi="Times New Roman" w:cs="Times New Roman"/>
          <w:b/>
          <w:sz w:val="20"/>
          <w:szCs w:val="20"/>
          <w:lang w:eastAsia="pt-BR"/>
        </w:rPr>
        <w:t xml:space="preserve">CPF nº: </w:t>
      </w:r>
      <w:r w:rsidR="00830496" w:rsidRPr="00237836">
        <w:rPr>
          <w:rFonts w:ascii="Times New Roman" w:eastAsia="ArialMT" w:hAnsi="Times New Roman" w:cs="Times New Roman"/>
          <w:bCs/>
          <w:color w:val="FF0000"/>
          <w:sz w:val="20"/>
          <w:szCs w:val="20"/>
          <w:lang w:eastAsia="pt-BR"/>
        </w:rPr>
        <w:t>XXX.XXX.XXX-XX</w:t>
      </w:r>
    </w:p>
    <w:p w14:paraId="33E05A57" w14:textId="6346FE1B" w:rsidR="00455AE8" w:rsidRPr="00237836" w:rsidRDefault="00455AE8" w:rsidP="0023783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Cs/>
          <w:color w:val="FF0000"/>
          <w:sz w:val="20"/>
          <w:szCs w:val="20"/>
          <w:lang w:eastAsia="pt-BR"/>
        </w:rPr>
      </w:pPr>
      <w:r w:rsidRPr="00237836">
        <w:rPr>
          <w:rFonts w:ascii="Times New Roman" w:eastAsia="ArialMT" w:hAnsi="Times New Roman" w:cs="Times New Roman"/>
          <w:b/>
          <w:sz w:val="20"/>
          <w:szCs w:val="20"/>
          <w:lang w:eastAsia="pt-BR"/>
        </w:rPr>
        <w:t xml:space="preserve">RG nº: </w:t>
      </w:r>
      <w:r w:rsidR="00830496" w:rsidRPr="00237836">
        <w:rPr>
          <w:rFonts w:ascii="Times New Roman" w:eastAsia="ArialMT" w:hAnsi="Times New Roman" w:cs="Times New Roman"/>
          <w:bCs/>
          <w:color w:val="FF0000"/>
          <w:sz w:val="20"/>
          <w:szCs w:val="20"/>
          <w:lang w:eastAsia="pt-BR"/>
        </w:rPr>
        <w:t>X.XXX.XXX.X</w:t>
      </w:r>
    </w:p>
    <w:p w14:paraId="6CF0879B" w14:textId="77777777" w:rsidR="00587EAF" w:rsidRPr="00E154BB" w:rsidRDefault="00587EAF" w:rsidP="003B1D64">
      <w:pPr>
        <w:autoSpaceDE w:val="0"/>
        <w:autoSpaceDN w:val="0"/>
        <w:adjustRightInd w:val="0"/>
        <w:spacing w:after="120"/>
        <w:jc w:val="both"/>
        <w:rPr>
          <w:rFonts w:ascii="Times New Roman" w:eastAsia="ArialMT" w:hAnsi="Times New Roman" w:cs="Times New Roman"/>
          <w:lang w:eastAsia="pt-BR"/>
        </w:rPr>
      </w:pPr>
    </w:p>
    <w:p w14:paraId="4DCFA008" w14:textId="77777777" w:rsidR="003B39DE" w:rsidRDefault="003B39DE" w:rsidP="00584712">
      <w:pPr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b/>
          <w:bCs/>
          <w:lang w:eastAsia="pt-BR"/>
        </w:rPr>
      </w:pPr>
    </w:p>
    <w:p w14:paraId="2CC98B95" w14:textId="2D591A2B" w:rsidR="00584712" w:rsidRPr="00E154BB" w:rsidRDefault="003B1D64" w:rsidP="00584712">
      <w:pPr>
        <w:autoSpaceDE w:val="0"/>
        <w:autoSpaceDN w:val="0"/>
        <w:adjustRightInd w:val="0"/>
        <w:spacing w:after="120"/>
        <w:jc w:val="both"/>
        <w:rPr>
          <w:rFonts w:ascii="Times New Roman" w:eastAsia="ArialMT" w:hAnsi="Times New Roman" w:cs="Times New Roman"/>
          <w:color w:val="000000"/>
          <w:lang w:eastAsia="pt-BR"/>
        </w:rPr>
      </w:pPr>
      <w:r w:rsidRPr="00E154BB">
        <w:rPr>
          <w:rFonts w:ascii="Times New Roman" w:eastAsia="Times New Roman" w:hAnsi="Times New Roman" w:cs="Times New Roman"/>
          <w:b/>
          <w:bCs/>
          <w:lang w:eastAsia="pt-BR"/>
        </w:rPr>
        <w:t xml:space="preserve">OBSERVAÇÃO: Esta </w:t>
      </w:r>
      <w:r w:rsidR="00DA5BB0">
        <w:rPr>
          <w:rFonts w:ascii="Times New Roman" w:eastAsia="Times New Roman" w:hAnsi="Times New Roman" w:cs="Times New Roman"/>
          <w:b/>
          <w:bCs/>
          <w:lang w:eastAsia="pt-BR"/>
        </w:rPr>
        <w:t xml:space="preserve">declaração deverá ser emitida </w:t>
      </w:r>
      <w:r w:rsidRPr="00E154BB">
        <w:rPr>
          <w:rFonts w:ascii="Times New Roman" w:eastAsia="Times New Roman" w:hAnsi="Times New Roman" w:cs="Times New Roman"/>
          <w:b/>
          <w:bCs/>
          <w:lang w:eastAsia="pt-BR"/>
        </w:rPr>
        <w:t>em papel que identifique o licitante</w:t>
      </w:r>
      <w:r w:rsidR="00237836">
        <w:rPr>
          <w:rFonts w:ascii="Times New Roman" w:eastAsia="Times New Roman" w:hAnsi="Times New Roman" w:cs="Times New Roman"/>
          <w:b/>
          <w:bCs/>
          <w:lang w:eastAsia="pt-BR"/>
        </w:rPr>
        <w:t xml:space="preserve"> e enviada junto com os documentos de habilitação</w:t>
      </w:r>
      <w:r w:rsidRPr="00E154BB">
        <w:rPr>
          <w:rFonts w:ascii="Times New Roman" w:eastAsia="Times New Roman" w:hAnsi="Times New Roman" w:cs="Times New Roman"/>
          <w:b/>
          <w:bCs/>
          <w:lang w:eastAsia="pt-BR"/>
        </w:rPr>
        <w:t>.</w:t>
      </w:r>
    </w:p>
    <w:sectPr w:rsidR="00584712" w:rsidRPr="00E154BB" w:rsidSect="00587EAF">
      <w:footerReference w:type="default" r:id="rId14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2E528" w14:textId="77777777" w:rsidR="00707B73" w:rsidRDefault="00707B73" w:rsidP="006D0B76">
      <w:pPr>
        <w:spacing w:after="0" w:line="240" w:lineRule="auto"/>
      </w:pPr>
      <w:r>
        <w:separator/>
      </w:r>
    </w:p>
  </w:endnote>
  <w:endnote w:type="continuationSeparator" w:id="0">
    <w:p w14:paraId="56D87239" w14:textId="77777777" w:rsidR="00707B73" w:rsidRDefault="00707B73" w:rsidP="006D0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6"/>
        <w:szCs w:val="16"/>
      </w:rPr>
      <w:id w:val="775521911"/>
      <w:docPartObj>
        <w:docPartGallery w:val="Page Numbers (Bottom of Page)"/>
        <w:docPartUnique/>
      </w:docPartObj>
    </w:sdtPr>
    <w:sdtEndPr>
      <w:rPr>
        <w:b/>
      </w:rPr>
    </w:sdtEndPr>
    <w:sdtContent>
      <w:p w14:paraId="73D8E872" w14:textId="19744993" w:rsidR="000427D8" w:rsidRPr="003C739F" w:rsidRDefault="000427D8" w:rsidP="000427D8">
        <w:pPr>
          <w:pStyle w:val="Rodap"/>
          <w:rPr>
            <w:rFonts w:ascii="Times New Roman" w:hAnsi="Times New Roman" w:cs="Times New Roman"/>
            <w:color w:val="548DD4" w:themeColor="text2" w:themeTint="99"/>
            <w:spacing w:val="60"/>
            <w:sz w:val="16"/>
            <w:szCs w:val="16"/>
          </w:rPr>
        </w:pPr>
        <w:r w:rsidRPr="003C739F">
          <w:rPr>
            <w:rFonts w:ascii="Times New Roman" w:hAnsi="Times New Roman" w:cs="Times New Roman"/>
            <w:color w:val="548DD4" w:themeColor="text2" w:themeTint="99"/>
            <w:spacing w:val="60"/>
            <w:sz w:val="16"/>
            <w:szCs w:val="16"/>
          </w:rPr>
          <w:t>---------------------------------------------------------------------------</w:t>
        </w:r>
        <w:r w:rsidR="003C739F">
          <w:rPr>
            <w:rFonts w:ascii="Times New Roman" w:hAnsi="Times New Roman" w:cs="Times New Roman"/>
            <w:color w:val="548DD4" w:themeColor="text2" w:themeTint="99"/>
            <w:spacing w:val="60"/>
            <w:sz w:val="16"/>
            <w:szCs w:val="16"/>
          </w:rPr>
          <w:t>---------------</w:t>
        </w:r>
      </w:p>
      <w:p w14:paraId="635A529A" w14:textId="77777777" w:rsidR="000427D8" w:rsidRPr="003C739F" w:rsidRDefault="000427D8" w:rsidP="000427D8">
        <w:pPr>
          <w:pStyle w:val="Rodap"/>
          <w:jc w:val="right"/>
          <w:rPr>
            <w:rFonts w:ascii="Times New Roman" w:hAnsi="Times New Roman" w:cs="Times New Roman"/>
            <w:b/>
            <w:color w:val="7F7F7F" w:themeColor="text1" w:themeTint="80"/>
            <w:sz w:val="16"/>
            <w:szCs w:val="16"/>
          </w:rPr>
        </w:pPr>
        <w:r w:rsidRPr="003C739F">
          <w:rPr>
            <w:rFonts w:ascii="Times New Roman" w:hAnsi="Times New Roman" w:cs="Times New Roman"/>
            <w:color w:val="7F7F7F" w:themeColor="text1" w:themeTint="80"/>
            <w:spacing w:val="60"/>
            <w:sz w:val="16"/>
            <w:szCs w:val="16"/>
          </w:rPr>
          <w:tab/>
        </w:r>
        <w:r w:rsidRPr="003C739F">
          <w:rPr>
            <w:rFonts w:ascii="Times New Roman" w:hAnsi="Times New Roman" w:cs="Times New Roman"/>
            <w:color w:val="7F7F7F" w:themeColor="text1" w:themeTint="80"/>
            <w:spacing w:val="60"/>
            <w:sz w:val="16"/>
            <w:szCs w:val="16"/>
          </w:rPr>
          <w:tab/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pacing w:val="60"/>
            <w:sz w:val="16"/>
            <w:szCs w:val="16"/>
          </w:rPr>
          <w:t>Página</w: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t xml:space="preserve"> </w: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begin"/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instrText>PAGE   \* MERGEFORMAT</w:instrTex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separate"/>
        </w:r>
        <w:r w:rsidR="006D7791">
          <w:rPr>
            <w:rFonts w:ascii="Times New Roman" w:hAnsi="Times New Roman" w:cs="Times New Roman"/>
            <w:b/>
            <w:noProof/>
            <w:color w:val="595959" w:themeColor="text1" w:themeTint="A6"/>
            <w:sz w:val="16"/>
            <w:szCs w:val="16"/>
          </w:rPr>
          <w:t>1</w: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end"/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t xml:space="preserve"> | </w: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begin"/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instrText>NUMPAGES  \* Arabic  \* MERGEFORMAT</w:instrTex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separate"/>
        </w:r>
        <w:r w:rsidR="006D7791">
          <w:rPr>
            <w:rFonts w:ascii="Times New Roman" w:hAnsi="Times New Roman" w:cs="Times New Roman"/>
            <w:b/>
            <w:noProof/>
            <w:color w:val="595959" w:themeColor="text1" w:themeTint="A6"/>
            <w:sz w:val="16"/>
            <w:szCs w:val="16"/>
          </w:rPr>
          <w:t>1</w: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end"/>
        </w:r>
      </w:p>
      <w:p w14:paraId="1B1FBB15" w14:textId="77777777" w:rsidR="000427D8" w:rsidRPr="003C739F" w:rsidRDefault="000427D8" w:rsidP="000427D8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bookmarkStart w:id="2" w:name="_Hlk135299703"/>
        <w:r w:rsidRPr="003C739F">
          <w:rPr>
            <w:rFonts w:ascii="Times New Roman" w:hAnsi="Times New Roman" w:cs="Times New Roman"/>
            <w:b/>
            <w:sz w:val="16"/>
            <w:szCs w:val="16"/>
          </w:rPr>
          <w:t>Secretaria Municipal de Licitação, Compras e Contratos</w:t>
        </w:r>
      </w:p>
      <w:p w14:paraId="2B58E601" w14:textId="77777777" w:rsidR="000427D8" w:rsidRPr="003C739F" w:rsidRDefault="000427D8" w:rsidP="000427D8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r w:rsidRPr="003C739F">
          <w:rPr>
            <w:rFonts w:ascii="Times New Roman" w:hAnsi="Times New Roman" w:cs="Times New Roman"/>
            <w:b/>
            <w:sz w:val="16"/>
            <w:szCs w:val="16"/>
          </w:rPr>
          <w:t>Avenida Deputado Luiz Fernando Linhares n° 161 – Centro – Miracema/RJ</w:t>
        </w:r>
      </w:p>
      <w:p w14:paraId="0C7C71E2" w14:textId="77777777" w:rsidR="000427D8" w:rsidRPr="003C739F" w:rsidRDefault="000427D8" w:rsidP="000427D8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r w:rsidRPr="003C739F">
          <w:rPr>
            <w:rFonts w:ascii="Times New Roman" w:hAnsi="Times New Roman" w:cs="Times New Roman"/>
            <w:b/>
            <w:sz w:val="16"/>
            <w:szCs w:val="16"/>
          </w:rPr>
          <w:t xml:space="preserve">CEP: 28460-000                     </w:t>
        </w:r>
        <w:proofErr w:type="spellStart"/>
        <w:r w:rsidRPr="003C739F">
          <w:rPr>
            <w:rFonts w:ascii="Times New Roman" w:hAnsi="Times New Roman" w:cs="Times New Roman"/>
            <w:b/>
            <w:sz w:val="16"/>
            <w:szCs w:val="16"/>
          </w:rPr>
          <w:t>Tel</w:t>
        </w:r>
        <w:proofErr w:type="spellEnd"/>
        <w:r w:rsidRPr="003C739F">
          <w:rPr>
            <w:rFonts w:ascii="Times New Roman" w:hAnsi="Times New Roman" w:cs="Times New Roman"/>
            <w:b/>
            <w:sz w:val="16"/>
            <w:szCs w:val="16"/>
          </w:rPr>
          <w:t>: (22)3852-0542</w:t>
        </w:r>
      </w:p>
      <w:p w14:paraId="2F240FA6" w14:textId="61703D08" w:rsidR="006D0B76" w:rsidRPr="000427D8" w:rsidRDefault="000427D8" w:rsidP="000427D8">
        <w:pPr>
          <w:pStyle w:val="Rodap"/>
          <w:rPr>
            <w:rFonts w:ascii="Arial" w:hAnsi="Arial" w:cs="Arial"/>
            <w:b/>
            <w:sz w:val="14"/>
            <w:szCs w:val="14"/>
          </w:rPr>
        </w:pPr>
        <w:proofErr w:type="spellStart"/>
        <w:r w:rsidRPr="003C739F">
          <w:rPr>
            <w:rFonts w:ascii="Times New Roman" w:hAnsi="Times New Roman" w:cs="Times New Roman"/>
            <w:b/>
            <w:sz w:val="16"/>
            <w:szCs w:val="16"/>
          </w:rPr>
          <w:t>Email</w:t>
        </w:r>
        <w:proofErr w:type="spellEnd"/>
        <w:r w:rsidRPr="003C739F">
          <w:rPr>
            <w:rFonts w:ascii="Times New Roman" w:hAnsi="Times New Roman" w:cs="Times New Roman"/>
            <w:b/>
            <w:sz w:val="16"/>
            <w:szCs w:val="16"/>
          </w:rPr>
          <w:t>: licitcaomiracema@gmail.com</w:t>
        </w:r>
      </w:p>
    </w:sdtContent>
  </w:sdt>
  <w:bookmarkEnd w:id="2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8F62C" w14:textId="77777777" w:rsidR="00707B73" w:rsidRDefault="00707B73" w:rsidP="006D0B76">
      <w:pPr>
        <w:spacing w:after="0" w:line="240" w:lineRule="auto"/>
      </w:pPr>
      <w:r>
        <w:separator/>
      </w:r>
    </w:p>
  </w:footnote>
  <w:footnote w:type="continuationSeparator" w:id="0">
    <w:p w14:paraId="14BC21C6" w14:textId="77777777" w:rsidR="00707B73" w:rsidRDefault="00707B73" w:rsidP="006D0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64285"/>
    <w:multiLevelType w:val="multilevel"/>
    <w:tmpl w:val="42AC35C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628" w:hanging="4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8E733DB"/>
    <w:multiLevelType w:val="multilevel"/>
    <w:tmpl w:val="A16AE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97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979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4331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440" w:hanging="1800"/>
      </w:pPr>
      <w:rPr>
        <w:rFonts w:hint="default"/>
      </w:rPr>
    </w:lvl>
  </w:abstractNum>
  <w:abstractNum w:abstractNumId="2">
    <w:nsid w:val="1D5C100D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312BC9"/>
    <w:multiLevelType w:val="multilevel"/>
    <w:tmpl w:val="9370D89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628" w:hanging="420"/>
      </w:pPr>
      <w:rPr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D64"/>
    <w:rsid w:val="00037E30"/>
    <w:rsid w:val="000427D8"/>
    <w:rsid w:val="00057033"/>
    <w:rsid w:val="00120333"/>
    <w:rsid w:val="001B5435"/>
    <w:rsid w:val="00237836"/>
    <w:rsid w:val="0025314C"/>
    <w:rsid w:val="00254BCD"/>
    <w:rsid w:val="00256B57"/>
    <w:rsid w:val="00346344"/>
    <w:rsid w:val="003A2A10"/>
    <w:rsid w:val="003B1D64"/>
    <w:rsid w:val="003B39DE"/>
    <w:rsid w:val="003C739F"/>
    <w:rsid w:val="003D2A90"/>
    <w:rsid w:val="00455AE8"/>
    <w:rsid w:val="004B3A7C"/>
    <w:rsid w:val="00584712"/>
    <w:rsid w:val="00587EAF"/>
    <w:rsid w:val="005C6E0A"/>
    <w:rsid w:val="005E2CE9"/>
    <w:rsid w:val="005F59FA"/>
    <w:rsid w:val="006066B0"/>
    <w:rsid w:val="00657A4F"/>
    <w:rsid w:val="006B6AC7"/>
    <w:rsid w:val="006D0B76"/>
    <w:rsid w:val="006D7791"/>
    <w:rsid w:val="006E0CDA"/>
    <w:rsid w:val="00707B73"/>
    <w:rsid w:val="0072552F"/>
    <w:rsid w:val="00756E51"/>
    <w:rsid w:val="0078606E"/>
    <w:rsid w:val="00830496"/>
    <w:rsid w:val="008C6BEC"/>
    <w:rsid w:val="00AC46C6"/>
    <w:rsid w:val="00AE459C"/>
    <w:rsid w:val="00C067E8"/>
    <w:rsid w:val="00C41CC5"/>
    <w:rsid w:val="00C72A62"/>
    <w:rsid w:val="00D14CFC"/>
    <w:rsid w:val="00D96612"/>
    <w:rsid w:val="00DA5BB0"/>
    <w:rsid w:val="00E154BB"/>
    <w:rsid w:val="00E22479"/>
    <w:rsid w:val="00EB588F"/>
    <w:rsid w:val="00EC7DD6"/>
    <w:rsid w:val="00F62D1A"/>
    <w:rsid w:val="00F7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CDB2"/>
  <w15:docId w15:val="{30D5465E-D9A3-4966-BCEF-A00AD54D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D64"/>
  </w:style>
  <w:style w:type="paragraph" w:styleId="Ttulo1">
    <w:name w:val="heading 1"/>
    <w:basedOn w:val="Normal"/>
    <w:next w:val="Normal"/>
    <w:link w:val="Ttulo1Char"/>
    <w:uiPriority w:val="9"/>
    <w:qFormat/>
    <w:rsid w:val="001B54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F62D1A"/>
    <w:rPr>
      <w:rFonts w:cs="Times New Roman"/>
      <w:color w:val="0000FF"/>
      <w:u w:val="single"/>
    </w:rPr>
  </w:style>
  <w:style w:type="paragraph" w:customStyle="1" w:styleId="WW-Corpodetexto2">
    <w:name w:val="WW-Corpo de texto 2"/>
    <w:basedOn w:val="Normal"/>
    <w:uiPriority w:val="99"/>
    <w:rsid w:val="00F62D1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62D1A"/>
    <w:pPr>
      <w:spacing w:before="120" w:after="120"/>
      <w:ind w:left="425"/>
      <w:jc w:val="both"/>
    </w:pPr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F62D1A"/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1B5435"/>
    <w:pPr>
      <w:spacing w:before="120" w:after="120"/>
      <w:ind w:left="4969" w:hanging="432"/>
      <w:jc w:val="both"/>
    </w:pPr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link w:val="Nivel2"/>
    <w:locked/>
    <w:rsid w:val="001B5435"/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qFormat/>
    <w:rsid w:val="001B5435"/>
    <w:pPr>
      <w:tabs>
        <w:tab w:val="left" w:pos="567"/>
      </w:tabs>
      <w:spacing w:before="240" w:line="240" w:lineRule="auto"/>
      <w:ind w:left="360" w:hanging="360"/>
      <w:jc w:val="both"/>
    </w:pPr>
    <w:rPr>
      <w:rFonts w:ascii="Arial" w:hAnsi="Arial" w:cs="Arial"/>
      <w:color w:val="auto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1B5435"/>
    <w:pPr>
      <w:ind w:left="851"/>
    </w:pPr>
    <w:rPr>
      <w:rFonts w:eastAsiaTheme="minorEastAsia"/>
      <w:color w:val="auto"/>
    </w:rPr>
  </w:style>
  <w:style w:type="paragraph" w:customStyle="1" w:styleId="Nivel5">
    <w:name w:val="Nivel 5"/>
    <w:basedOn w:val="Nivel4"/>
    <w:qFormat/>
    <w:rsid w:val="001B5435"/>
    <w:pPr>
      <w:ind w:left="1276"/>
    </w:pPr>
  </w:style>
  <w:style w:type="character" w:customStyle="1" w:styleId="Ttulo1Char">
    <w:name w:val="Título 1 Char"/>
    <w:basedOn w:val="Fontepargpadro"/>
    <w:link w:val="Ttulo1"/>
    <w:uiPriority w:val="9"/>
    <w:rsid w:val="001B54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254BC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54BC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54BC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4BC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4BC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4BC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6D0B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0B76"/>
  </w:style>
  <w:style w:type="paragraph" w:styleId="Rodap">
    <w:name w:val="footer"/>
    <w:basedOn w:val="Normal"/>
    <w:link w:val="RodapChar"/>
    <w:uiPriority w:val="99"/>
    <w:unhideWhenUsed/>
    <w:rsid w:val="006D0B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6D0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planalto.gov.br/ccivil_03/leis/lcp/lcp123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leis/lcp/lcp123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lanalto.gov.br/ccivil_03/constituicao/constituicaocompilado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constituicao/constituicaocompilado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43D2C-E82F-42CE-A80F-F1BE32C7C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453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UFSC</Company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Djennifer Maria Melo</dc:creator>
  <cp:lastModifiedBy>Rodolpho</cp:lastModifiedBy>
  <cp:revision>41</cp:revision>
  <dcterms:created xsi:type="dcterms:W3CDTF">2024-07-24T13:02:00Z</dcterms:created>
  <dcterms:modified xsi:type="dcterms:W3CDTF">2025-05-19T22:13:00Z</dcterms:modified>
</cp:coreProperties>
</file>